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2E2" w:rsidRPr="007607DD" w:rsidRDefault="007607DD" w:rsidP="003559DF">
      <w:pPr>
        <w:rPr>
          <w:rFonts w:ascii="Times New Roman" w:hAnsi="Times New Roman" w:cs="Times New Roman"/>
          <w:sz w:val="28"/>
          <w:szCs w:val="28"/>
        </w:rPr>
      </w:pPr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Баланы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балабақшаға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бергенде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ол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үшін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үлкен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трагедия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болады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өйткені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оның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бүкіл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өмі</w:t>
      </w:r>
      <w:proofErr w:type="gram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р</w:t>
      </w:r>
      <w:proofErr w:type="gram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күрт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өзгереді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Оған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жаңа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ортаға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бейімделу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үшін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уақыт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қажет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болады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Балабақ</w:t>
      </w:r>
      <w:proofErr w:type="gram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ша</w:t>
      </w:r>
      <w:proofErr w:type="gram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ға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бейімделу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дегеніміз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не?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Бұл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дағдылану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балаға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беймәлім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ә</w:t>
      </w:r>
      <w:proofErr w:type="gram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р</w:t>
      </w:r>
      <w:proofErr w:type="gram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әдеттен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тыс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жаңа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ортаға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бейімделуі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Балабақшаға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бейімделу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кезеңі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қанша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уақытқа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созылады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?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Әр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балада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бейімделу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әртүрлі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жүреді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. Осы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кезеңінің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ұзақтығына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байланысты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бейімделудің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үш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түрі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болады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: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жеңіл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бейімделу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– 10-15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күн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;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орташа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–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шамамен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бі</w:t>
      </w:r>
      <w:proofErr w:type="gram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р</w:t>
      </w:r>
      <w:proofErr w:type="spellEnd"/>
      <w:proofErr w:type="gram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ай;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ауыр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– 2-6 ай.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Балабақшаға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бейімделу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қалай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жү</w:t>
      </w:r>
      <w:proofErr w:type="gram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ред</w:t>
      </w:r>
      <w:proofErr w:type="gram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? Бала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балабақшаға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бара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бастағанда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айтарлықтай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психикалық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күйзелісті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бастан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кешіреді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әрі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беймазалық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деңгейі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жоғарылайды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. "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Баланың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балабақшадағы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әлеуметтік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бейімделуіндегі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қиындықтар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: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факторларды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зерттеу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"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атты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мақала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авторларының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түсіндіруінше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эмоциялық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жағдай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бұзылады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бұл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ақылға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қонымсыз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міне</w:t>
      </w:r>
      <w:proofErr w:type="gram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з-</w:t>
      </w:r>
      <w:proofErr w:type="gram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құлық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реакциялардың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тууына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әкеп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соқтырады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Баланың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көңіл-күйі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бұзылады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ойнау</w:t>
      </w:r>
      <w:proofErr w:type="gram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ға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және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сөйлесуге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деген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құштарлығы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төмендейді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немесе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жоғалады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ұйқысы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мен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тәбеті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нашарлайды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Оңай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бейімделетін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балаларда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бұл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кө</w:t>
      </w:r>
      <w:proofErr w:type="gram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р</w:t>
      </w:r>
      <w:proofErr w:type="gram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іністер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болады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бірақ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аз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болады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әрі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ұзаққа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созылмайды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.</w:t>
      </w:r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Бір-екі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аптадан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кейін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баланың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жағдайы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тұрақталып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ата-анасын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жұмысқа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жібері</w:t>
      </w:r>
      <w:proofErr w:type="gram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</w:t>
      </w:r>
      <w:proofErr w:type="spellEnd"/>
      <w:proofErr w:type="gram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өзі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балабақшада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жыламай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қалатын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болады</w:t>
      </w:r>
      <w:proofErr w:type="spellEnd"/>
      <w:r w:rsidRPr="007607DD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.</w:t>
      </w:r>
    </w:p>
    <w:sectPr w:rsidR="00E622E2" w:rsidRPr="007607DD" w:rsidSect="00E62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07DD"/>
    <w:rsid w:val="003559DF"/>
    <w:rsid w:val="007607DD"/>
    <w:rsid w:val="00AE1E74"/>
    <w:rsid w:val="00B34771"/>
    <w:rsid w:val="00E62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07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2024-10-03T12:14:00Z</dcterms:created>
  <dcterms:modified xsi:type="dcterms:W3CDTF">2024-10-03T12:20:00Z</dcterms:modified>
</cp:coreProperties>
</file>